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E67FC" w14:textId="77777777" w:rsidR="00827541" w:rsidRDefault="00450854">
      <w:pPr>
        <w:pStyle w:val="Normal1"/>
        <w:spacing w:before="240" w:after="240"/>
        <w:rPr>
          <w:b/>
        </w:rPr>
      </w:pPr>
      <w:r w:rsidRPr="00450854">
        <w:rPr>
          <w:b/>
        </w:rPr>
        <w:t>İdari Personel Genel M</w:t>
      </w:r>
      <w:r w:rsidR="000B0E81">
        <w:rPr>
          <w:b/>
        </w:rPr>
        <w:t xml:space="preserve">emnuniyet Anketi-SBF </w:t>
      </w:r>
    </w:p>
    <w:p w14:paraId="3CA81559" w14:textId="77777777" w:rsidR="00690B7D" w:rsidRPr="00690B7D" w:rsidRDefault="00690B7D" w:rsidP="0056040A">
      <w:pPr>
        <w:pStyle w:val="Normal1"/>
        <w:spacing w:before="240" w:after="240"/>
        <w:jc w:val="both"/>
      </w:pPr>
      <w:r w:rsidRPr="00690B7D">
        <w:t xml:space="preserve">İdari personel genel memnuniyet anketi bulguları, </w:t>
      </w:r>
      <w:r>
        <w:t xml:space="preserve">SBF bünyesinde görev alan </w:t>
      </w:r>
      <w:r w:rsidRPr="00690B7D">
        <w:t xml:space="preserve">idari personellerin birimdeki çalışma ortamı ve fiziki </w:t>
      </w:r>
      <w:r>
        <w:t>şartlar</w:t>
      </w:r>
      <w:r w:rsidRPr="00690B7D">
        <w:t>, üniversite ve birimin örgütlenme yapısı, üniversitenin çalışanlara sunduğu diğer hizmetler konularında genel olarak olumlu bir algıya sahip olduklarını göstermektedir.</w:t>
      </w:r>
    </w:p>
    <w:p w14:paraId="1747D944" w14:textId="77777777" w:rsidR="000B0E81" w:rsidRDefault="000B0E81">
      <w:pPr>
        <w:pStyle w:val="Normal1"/>
        <w:spacing w:before="240" w:after="240"/>
        <w:rPr>
          <w:b/>
        </w:rPr>
      </w:pPr>
    </w:p>
    <w:p w14:paraId="3A66C8B1" w14:textId="77777777" w:rsidR="00450854" w:rsidRPr="00450854" w:rsidRDefault="00450854">
      <w:pPr>
        <w:pStyle w:val="Normal1"/>
        <w:spacing w:before="240" w:after="240"/>
        <w:rPr>
          <w:b/>
        </w:rPr>
      </w:pPr>
    </w:p>
    <w:p w14:paraId="142DF09E" w14:textId="77777777" w:rsidR="00827541" w:rsidRDefault="00450854">
      <w:pPr>
        <w:pStyle w:val="Normal1"/>
        <w:spacing w:before="240" w:after="240"/>
      </w:pPr>
      <w:r>
        <w:rPr>
          <w:noProof/>
        </w:rPr>
        <w:drawing>
          <wp:inline distT="114300" distB="114300" distL="114300" distR="114300" wp14:anchorId="2BF312CF" wp14:editId="272553E9">
            <wp:extent cx="5731200" cy="2413000"/>
            <wp:effectExtent l="0" t="0" r="0" b="0"/>
            <wp:docPr id="19" name="image1.png" descr="Formlar yanıt grafiği. Soru başlığı: Birimdeki çalışma ortamı&#10;. Yanıt sayısı: 8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Birimdeki çalışma ortamı&#10;. Yanıt sayısı: 8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p>
    <w:p w14:paraId="4174875C" w14:textId="77777777" w:rsidR="00827541" w:rsidRPr="000B0E81" w:rsidRDefault="00450854">
      <w:pPr>
        <w:pStyle w:val="Normal1"/>
        <w:spacing w:before="240" w:after="240"/>
        <w:rPr>
          <w:sz w:val="18"/>
          <w:szCs w:val="18"/>
        </w:rPr>
      </w:pPr>
      <w:r w:rsidRPr="000B0E81">
        <w:rPr>
          <w:rFonts w:ascii="Roboto" w:eastAsia="Roboto" w:hAnsi="Roboto" w:cs="Roboto"/>
          <w:b/>
          <w:bCs/>
          <w:sz w:val="18"/>
          <w:szCs w:val="18"/>
        </w:rPr>
        <w:t>Biriminizdeki yönetim ve örgütlenme konularındaki memnuniyet düzeyiniz nedir?</w:t>
      </w:r>
    </w:p>
    <w:p w14:paraId="2E79A379" w14:textId="77777777" w:rsidR="00827541" w:rsidRDefault="00450854">
      <w:pPr>
        <w:pStyle w:val="Normal1"/>
        <w:spacing w:before="240" w:after="240"/>
      </w:pPr>
      <w:r>
        <w:rPr>
          <w:noProof/>
        </w:rPr>
        <w:drawing>
          <wp:inline distT="114300" distB="114300" distL="114300" distR="114300" wp14:anchorId="5E10DAC6" wp14:editId="47A5C28F">
            <wp:extent cx="5731200" cy="2413000"/>
            <wp:effectExtent l="0" t="0" r="0" b="0"/>
            <wp:docPr id="20" name="image13.png" descr="Formlar yanıt grafiği. Soru başlığı: Mesai arkadaşlarımla uyumlu bir ekip çalışması içinde bulunma&#10;. Yanıt sayısı: 8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Mesai arkadaşlarımla uyumlu bir ekip çalışması içinde bulunma&#10;. Yanıt sayısı: 8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p>
    <w:p w14:paraId="0B8124A3" w14:textId="77777777" w:rsidR="00827541" w:rsidRDefault="00450854">
      <w:pPr>
        <w:pStyle w:val="Normal1"/>
        <w:spacing w:before="240" w:after="240"/>
      </w:pPr>
      <w:r>
        <w:rPr>
          <w:noProof/>
        </w:rPr>
        <w:lastRenderedPageBreak/>
        <w:drawing>
          <wp:inline distT="114300" distB="114300" distL="114300" distR="114300" wp14:anchorId="3D25BF9E" wp14:editId="6C34D7CD">
            <wp:extent cx="5731200" cy="2413000"/>
            <wp:effectExtent l="0" t="0" r="0" b="0"/>
            <wp:docPr id="24" name="image23.png" descr="Formlar yanıt grafiği. Soru başlığı: Gerekli olduğu durum ve zamanlarda birim yöneticilerime kolayca ulaşabilme&#10;. Yanıt sayısı: 8 yanıt."/>
            <wp:cNvGraphicFramePr/>
            <a:graphic xmlns:a="http://schemas.openxmlformats.org/drawingml/2006/main">
              <a:graphicData uri="http://schemas.openxmlformats.org/drawingml/2006/picture">
                <pic:pic xmlns:pic="http://schemas.openxmlformats.org/drawingml/2006/picture">
                  <pic:nvPicPr>
                    <pic:cNvPr id="0" name="image23.png" descr="Formlar yanıt grafiği. Soru başlığı: Gerekli olduğu durum ve zamanlarda birim yöneticilerime kolayca ulaşabilme&#10;. Yanıt sayısı: 8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p>
    <w:p w14:paraId="74674639" w14:textId="77777777" w:rsidR="00827541" w:rsidRDefault="00450854">
      <w:pPr>
        <w:pStyle w:val="Normal1"/>
        <w:spacing w:before="240" w:after="240"/>
      </w:pPr>
      <w:r>
        <w:rPr>
          <w:noProof/>
        </w:rPr>
        <w:drawing>
          <wp:inline distT="114300" distB="114300" distL="114300" distR="114300" wp14:anchorId="4247D7A5" wp14:editId="5928BEAA">
            <wp:extent cx="5731200" cy="2413000"/>
            <wp:effectExtent l="0" t="0" r="0" b="0"/>
            <wp:docPr id="13" name="image21.png" descr="Formlar yanıt grafiği. Soru başlığı: İşimle ilgili sorunları birim yöneticilerimle rahatça paylaşabilme&#10;. Yanıt sayısı: 8 yanıt."/>
            <wp:cNvGraphicFramePr/>
            <a:graphic xmlns:a="http://schemas.openxmlformats.org/drawingml/2006/main">
              <a:graphicData uri="http://schemas.openxmlformats.org/drawingml/2006/picture">
                <pic:pic xmlns:pic="http://schemas.openxmlformats.org/drawingml/2006/picture">
                  <pic:nvPicPr>
                    <pic:cNvPr id="0" name="image21.png" descr="Formlar yanıt grafiği. Soru başlığı: İşimle ilgili sorunları birim yöneticilerimle rahatça paylaşabilme&#10;. Yanıt sayısı: 8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p>
    <w:p w14:paraId="38FDDDB6" w14:textId="77777777" w:rsidR="00827541" w:rsidRDefault="00450854">
      <w:pPr>
        <w:pStyle w:val="Normal1"/>
        <w:spacing w:before="240" w:after="240"/>
      </w:pPr>
      <w:r>
        <w:rPr>
          <w:noProof/>
        </w:rPr>
        <w:drawing>
          <wp:inline distT="114300" distB="114300" distL="114300" distR="114300" wp14:anchorId="0B2764EA" wp14:editId="015720BB">
            <wp:extent cx="5731200" cy="2413000"/>
            <wp:effectExtent l="0" t="0" r="0" b="0"/>
            <wp:docPr id="21" name="image17.png" descr="Formlar yanıt grafiği. Soru başlığı: Birim yöneticilerimin, işimle doğrudan ilgili kararlarda fikirlerimi alması&#10;. Yanıt sayısı: 8 yanıt."/>
            <wp:cNvGraphicFramePr/>
            <a:graphic xmlns:a="http://schemas.openxmlformats.org/drawingml/2006/main">
              <a:graphicData uri="http://schemas.openxmlformats.org/drawingml/2006/picture">
                <pic:pic xmlns:pic="http://schemas.openxmlformats.org/drawingml/2006/picture">
                  <pic:nvPicPr>
                    <pic:cNvPr id="0" name="image17.png" descr="Formlar yanıt grafiği. Soru başlığı: Birim yöneticilerimin, işimle doğrudan ilgili kararlarda fikirlerimi alması&#10;. Yanıt sayısı: 8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p>
    <w:p w14:paraId="7E2F6342" w14:textId="77777777" w:rsidR="00827541" w:rsidRDefault="00450854">
      <w:pPr>
        <w:pStyle w:val="Normal1"/>
        <w:spacing w:before="240" w:after="240"/>
      </w:pPr>
      <w:r>
        <w:rPr>
          <w:noProof/>
        </w:rPr>
        <w:lastRenderedPageBreak/>
        <w:drawing>
          <wp:inline distT="114300" distB="114300" distL="114300" distR="114300" wp14:anchorId="068F507F" wp14:editId="430FD235">
            <wp:extent cx="5731200" cy="2413000"/>
            <wp:effectExtent l="0" t="0" r="0" b="0"/>
            <wp:docPr id="2" name="image9.png" descr="Formlar yanıt grafiği. Soru başlığı: İş ve görev tanımlarımın yeterince açık olması&#10;. Yanıt sayısı: 8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İş ve görev tanımlarımın yeterince açık olması&#10;. Yanıt sayısı: 8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p>
    <w:p w14:paraId="7AFFDA80" w14:textId="77777777" w:rsidR="00827541" w:rsidRDefault="00450854">
      <w:pPr>
        <w:pStyle w:val="Normal1"/>
        <w:spacing w:before="240" w:after="240"/>
      </w:pPr>
      <w:r>
        <w:rPr>
          <w:noProof/>
        </w:rPr>
        <w:drawing>
          <wp:inline distT="114300" distB="114300" distL="114300" distR="114300" wp14:anchorId="510017D3" wp14:editId="0B9EC8B5">
            <wp:extent cx="5731200" cy="2413000"/>
            <wp:effectExtent l="0" t="0" r="0" b="0"/>
            <wp:docPr id="5" name="image2.png" descr="Formlar yanıt grafiği. Soru başlığı: İdari ve destek personeli sayısının yeterliliği&#10;. Yanıt sayısı: 8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İdari ve destek personeli sayısının yeterliliği&#10;. Yanıt sayısı: 8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p>
    <w:p w14:paraId="446E66B2" w14:textId="77777777" w:rsidR="00827541" w:rsidRDefault="00450854">
      <w:pPr>
        <w:pStyle w:val="Normal1"/>
        <w:spacing w:before="240" w:after="240"/>
      </w:pPr>
      <w:r>
        <w:rPr>
          <w:noProof/>
        </w:rPr>
        <w:drawing>
          <wp:inline distT="114300" distB="114300" distL="114300" distR="114300" wp14:anchorId="65866D11" wp14:editId="7113108C">
            <wp:extent cx="5731200" cy="2413000"/>
            <wp:effectExtent l="0" t="0" r="0" b="0"/>
            <wp:docPr id="29" name="image28.png" descr="Formlar yanıt grafiği. Soru başlığı: Birim yöneticilerimden performansımla ilgili geri bildirim alabilmem&#10;. Yanıt sayısı: 8 yanıt."/>
            <wp:cNvGraphicFramePr/>
            <a:graphic xmlns:a="http://schemas.openxmlformats.org/drawingml/2006/main">
              <a:graphicData uri="http://schemas.openxmlformats.org/drawingml/2006/picture">
                <pic:pic xmlns:pic="http://schemas.openxmlformats.org/drawingml/2006/picture">
                  <pic:nvPicPr>
                    <pic:cNvPr id="0" name="image28.png" descr="Formlar yanıt grafiği. Soru başlığı: Birim yöneticilerimden performansımla ilgili geri bildirim alabilmem&#10;. Yanıt sayısı: 8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p>
    <w:p w14:paraId="5A66A0CA" w14:textId="77777777" w:rsidR="00827541" w:rsidRDefault="00827541">
      <w:pPr>
        <w:pStyle w:val="Normal1"/>
        <w:spacing w:before="240" w:after="240"/>
      </w:pPr>
    </w:p>
    <w:p w14:paraId="2E335554" w14:textId="77777777" w:rsidR="00827541" w:rsidRPr="000B0E81" w:rsidRDefault="00450854">
      <w:pPr>
        <w:pStyle w:val="Normal1"/>
        <w:spacing w:before="240" w:after="240"/>
        <w:rPr>
          <w:rFonts w:ascii="Roboto" w:eastAsia="Roboto" w:hAnsi="Roboto" w:cs="Roboto"/>
          <w:sz w:val="18"/>
          <w:szCs w:val="18"/>
          <w:highlight w:val="white"/>
        </w:rPr>
      </w:pPr>
      <w:r w:rsidRPr="000B0E81">
        <w:rPr>
          <w:rFonts w:ascii="Roboto" w:eastAsia="Roboto" w:hAnsi="Roboto" w:cs="Roboto"/>
          <w:b/>
          <w:bCs/>
          <w:sz w:val="18"/>
          <w:szCs w:val="18"/>
        </w:rPr>
        <w:t>Üniversitemizdeki kurumsal yapı ile ilgili konularda memnuniyet düzeyiniz nedir?</w:t>
      </w:r>
      <w:r w:rsidRPr="000B0E81">
        <w:rPr>
          <w:rFonts w:ascii="Roboto" w:eastAsia="Roboto" w:hAnsi="Roboto" w:cs="Roboto"/>
          <w:sz w:val="18"/>
          <w:szCs w:val="18"/>
          <w:highlight w:val="white"/>
        </w:rPr>
        <w:t xml:space="preserve"> </w:t>
      </w:r>
    </w:p>
    <w:p w14:paraId="025D393B" w14:textId="77777777" w:rsidR="00827541" w:rsidRDefault="00450854">
      <w:pPr>
        <w:pStyle w:val="Normal1"/>
        <w:spacing w:before="240" w:after="240"/>
        <w:rPr>
          <w:rFonts w:ascii="Roboto" w:eastAsia="Roboto" w:hAnsi="Roboto" w:cs="Roboto"/>
          <w:sz w:val="24"/>
          <w:szCs w:val="24"/>
          <w:highlight w:val="white"/>
        </w:rPr>
      </w:pPr>
      <w:r>
        <w:rPr>
          <w:rFonts w:ascii="Roboto" w:eastAsia="Roboto" w:hAnsi="Roboto" w:cs="Roboto"/>
          <w:b/>
          <w:bCs/>
          <w:noProof/>
          <w:sz w:val="24"/>
          <w:szCs w:val="24"/>
          <w:highlight w:val="white"/>
        </w:rPr>
        <w:lastRenderedPageBreak/>
        <w:drawing>
          <wp:inline distT="114300" distB="114300" distL="114300" distR="114300" wp14:anchorId="036EAFDE" wp14:editId="485D856E">
            <wp:extent cx="5731200" cy="2413000"/>
            <wp:effectExtent l="0" t="0" r="0" b="0"/>
            <wp:docPr id="15" name="image6.png" descr="Formlar yanıt grafiği. Soru başlığı: Üniversitemizin kişisel gelişim noktasında personelini desteklemesi&#10;. Yanıt sayısı: 8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Üniversitemizin kişisel gelişim noktasında personelini desteklemesi&#10;. Yanıt sayısı: 8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p>
    <w:p w14:paraId="4D694B5F" w14:textId="77777777" w:rsidR="00827541" w:rsidRDefault="00450854">
      <w:pPr>
        <w:pStyle w:val="Normal1"/>
      </w:pPr>
      <w:r>
        <w:rPr>
          <w:noProof/>
        </w:rPr>
        <w:drawing>
          <wp:inline distT="114300" distB="114300" distL="114300" distR="114300" wp14:anchorId="46D4A620" wp14:editId="66F5F94E">
            <wp:extent cx="5731200" cy="2413000"/>
            <wp:effectExtent l="0" t="0" r="0" b="0"/>
            <wp:docPr id="26" name="image24.png" descr="Formlar yanıt grafiği. Soru başlığı: Gerekli olduğu durum ve zamanlarda birim yöneticilerime kolayca ulaşabilme&#10;. Yanıt sayısı: 8 yanıt."/>
            <wp:cNvGraphicFramePr/>
            <a:graphic xmlns:a="http://schemas.openxmlformats.org/drawingml/2006/main">
              <a:graphicData uri="http://schemas.openxmlformats.org/drawingml/2006/picture">
                <pic:pic xmlns:pic="http://schemas.openxmlformats.org/drawingml/2006/picture">
                  <pic:nvPicPr>
                    <pic:cNvPr id="0" name="image24.png" descr="Formlar yanıt grafiği. Soru başlığı: Gerekli olduğu durum ve zamanlarda birim yöneticilerime kolayca ulaşabilme&#10;. Yanıt sayısı: 8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p>
    <w:p w14:paraId="5B7D6B88" w14:textId="77777777" w:rsidR="00827541" w:rsidRDefault="00450854">
      <w:pPr>
        <w:pStyle w:val="Normal1"/>
      </w:pPr>
      <w:r>
        <w:rPr>
          <w:noProof/>
        </w:rPr>
        <w:drawing>
          <wp:inline distT="114300" distB="114300" distL="114300" distR="114300" wp14:anchorId="056A23D2" wp14:editId="53ECD3C7">
            <wp:extent cx="5731200" cy="2413000"/>
            <wp:effectExtent l="0" t="0" r="0" b="0"/>
            <wp:docPr id="28" name="image22.png" descr="Formlar yanıt grafiği. Soru başlığı: İşimle ilgili sorunları birim yöneticilerimle rahatça paylaşabilme&#10;. Yanıt sayısı: 8 yanıt."/>
            <wp:cNvGraphicFramePr/>
            <a:graphic xmlns:a="http://schemas.openxmlformats.org/drawingml/2006/main">
              <a:graphicData uri="http://schemas.openxmlformats.org/drawingml/2006/picture">
                <pic:pic xmlns:pic="http://schemas.openxmlformats.org/drawingml/2006/picture">
                  <pic:nvPicPr>
                    <pic:cNvPr id="0" name="image22.png" descr="Formlar yanıt grafiği. Soru başlığı: İşimle ilgili sorunları birim yöneticilerimle rahatça paylaşabilme&#10;. Yanıt sayısı: 8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p>
    <w:p w14:paraId="75932016" w14:textId="77777777" w:rsidR="00827541" w:rsidRDefault="00450854">
      <w:pPr>
        <w:pStyle w:val="Normal1"/>
      </w:pPr>
      <w:r>
        <w:rPr>
          <w:noProof/>
        </w:rPr>
        <w:lastRenderedPageBreak/>
        <w:drawing>
          <wp:inline distT="114300" distB="114300" distL="114300" distR="114300" wp14:anchorId="3F8564BE" wp14:editId="7B7692A1">
            <wp:extent cx="5731200" cy="2413000"/>
            <wp:effectExtent l="0" t="0" r="0" b="0"/>
            <wp:docPr id="4" name="image19.png" descr="Formlar yanıt grafiği. Soru başlığı: İşimle ilgili sorunları birim yöneticilerimle rahatça paylaşabilme&#10;. Yanıt sayısı: 8 yanıt."/>
            <wp:cNvGraphicFramePr/>
            <a:graphic xmlns:a="http://schemas.openxmlformats.org/drawingml/2006/main">
              <a:graphicData uri="http://schemas.openxmlformats.org/drawingml/2006/picture">
                <pic:pic xmlns:pic="http://schemas.openxmlformats.org/drawingml/2006/picture">
                  <pic:nvPicPr>
                    <pic:cNvPr id="0" name="image19.png" descr="Formlar yanıt grafiği. Soru başlığı: İşimle ilgili sorunları birim yöneticilerimle rahatça paylaşabilme&#10;. Yanıt sayısı: 8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p>
    <w:p w14:paraId="2842EA79" w14:textId="77777777" w:rsidR="00827541" w:rsidRDefault="00450854">
      <w:pPr>
        <w:pStyle w:val="Normal1"/>
      </w:pPr>
      <w:r>
        <w:rPr>
          <w:noProof/>
        </w:rPr>
        <w:drawing>
          <wp:inline distT="114300" distB="114300" distL="114300" distR="114300" wp14:anchorId="0EE420E1" wp14:editId="60CE0AEA">
            <wp:extent cx="5731200" cy="2413000"/>
            <wp:effectExtent l="0" t="0" r="0" b="0"/>
            <wp:docPr id="8" name="image5.png" descr="Formlar yanıt grafiği. Soru başlığı: Birim yöneticilerimin, işimle doğrudan ilgili kararlarda fikirlerimi alması&#10;. Yanıt sayısı: 8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Birim yöneticilerimin, işimle doğrudan ilgili kararlarda fikirlerimi alması&#10;. Yanıt sayısı: 8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p>
    <w:p w14:paraId="2A29EED0" w14:textId="77777777" w:rsidR="00827541" w:rsidRDefault="00450854">
      <w:pPr>
        <w:pStyle w:val="Normal1"/>
      </w:pPr>
      <w:r>
        <w:rPr>
          <w:noProof/>
        </w:rPr>
        <w:drawing>
          <wp:inline distT="114300" distB="114300" distL="114300" distR="114300" wp14:anchorId="5B858F2B" wp14:editId="2DD24E7F">
            <wp:extent cx="5731200" cy="2413000"/>
            <wp:effectExtent l="0" t="0" r="0" b="0"/>
            <wp:docPr id="1" name="image7.png" descr="Formlar yanıt grafiği. Soru başlığı: Birim yöneticilerimin yetki ve sorumlulukları dengeli dağıtması&#10;. Yanıt sayısı: 8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Birim yöneticilerimin yetki ve sorumlulukları dengeli dağıtması&#10;. Yanıt sayısı: 8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p>
    <w:p w14:paraId="25BB66A6" w14:textId="77777777" w:rsidR="00827541" w:rsidRDefault="00450854">
      <w:pPr>
        <w:pStyle w:val="Normal1"/>
      </w:pPr>
      <w:r>
        <w:rPr>
          <w:noProof/>
        </w:rPr>
        <w:lastRenderedPageBreak/>
        <w:drawing>
          <wp:inline distT="114300" distB="114300" distL="114300" distR="114300" wp14:anchorId="781A2ADC" wp14:editId="1EEB3A20">
            <wp:extent cx="5731200" cy="2413000"/>
            <wp:effectExtent l="0" t="0" r="0" b="0"/>
            <wp:docPr id="22" name="image15.png" descr="Formlar yanıt grafiği. Soru başlığı: İş ve görev tanımlarımın yeterince açık olması&#10;. Yanıt sayısı: 8 yanıt."/>
            <wp:cNvGraphicFramePr/>
            <a:graphic xmlns:a="http://schemas.openxmlformats.org/drawingml/2006/main">
              <a:graphicData uri="http://schemas.openxmlformats.org/drawingml/2006/picture">
                <pic:pic xmlns:pic="http://schemas.openxmlformats.org/drawingml/2006/picture">
                  <pic:nvPicPr>
                    <pic:cNvPr id="0" name="image15.png" descr="Formlar yanıt grafiği. Soru başlığı: İş ve görev tanımlarımın yeterince açık olması&#10;. Yanıt sayısı: 8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p>
    <w:p w14:paraId="215DB3EA" w14:textId="77777777" w:rsidR="00827541" w:rsidRDefault="00450854">
      <w:pPr>
        <w:pStyle w:val="Normal1"/>
      </w:pPr>
      <w:r>
        <w:rPr>
          <w:noProof/>
        </w:rPr>
        <w:drawing>
          <wp:inline distT="114300" distB="114300" distL="114300" distR="114300" wp14:anchorId="4121AF5F" wp14:editId="4451AFDF">
            <wp:extent cx="5731200" cy="2413000"/>
            <wp:effectExtent l="0" t="0" r="0" b="0"/>
            <wp:docPr id="9" name="image3.png" descr="Formlar yanıt grafiği. Soru başlığı: İdari ve destek personeli sayısının yeterliliği&#10;. Yanıt sayısı: 8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İdari ve destek personeli sayısının yeterliliği&#10;. Yanıt sayısı: 8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p>
    <w:p w14:paraId="22CBE809" w14:textId="77777777" w:rsidR="00827541" w:rsidRDefault="00450854">
      <w:pPr>
        <w:pStyle w:val="Normal1"/>
      </w:pPr>
      <w:r>
        <w:rPr>
          <w:noProof/>
        </w:rPr>
        <w:drawing>
          <wp:inline distT="114300" distB="114300" distL="114300" distR="114300" wp14:anchorId="0CD4C81F" wp14:editId="5A0DF306">
            <wp:extent cx="5731200" cy="2413000"/>
            <wp:effectExtent l="0" t="0" r="0" b="0"/>
            <wp:docPr id="27" name="image29.png" descr="Formlar yanıt grafiği. Soru başlığı: Birim yöneticilerimden performansımla ilgili geri bildirim alabilmem&#10;. Yanıt sayısı: 8 yanıt."/>
            <wp:cNvGraphicFramePr/>
            <a:graphic xmlns:a="http://schemas.openxmlformats.org/drawingml/2006/main">
              <a:graphicData uri="http://schemas.openxmlformats.org/drawingml/2006/picture">
                <pic:pic xmlns:pic="http://schemas.openxmlformats.org/drawingml/2006/picture">
                  <pic:nvPicPr>
                    <pic:cNvPr id="0" name="image29.png" descr="Formlar yanıt grafiği. Soru başlığı: Birim yöneticilerimden performansımla ilgili geri bildirim alabilmem&#10;. Yanıt sayısı: 8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p>
    <w:p w14:paraId="03915473" w14:textId="77777777" w:rsidR="00827541" w:rsidRPr="000B0E81" w:rsidRDefault="00450854">
      <w:pPr>
        <w:pStyle w:val="Normal1"/>
        <w:rPr>
          <w:rFonts w:ascii="Roboto" w:eastAsia="Roboto" w:hAnsi="Roboto" w:cs="Roboto"/>
          <w:sz w:val="18"/>
          <w:szCs w:val="18"/>
          <w:highlight w:val="white"/>
        </w:rPr>
      </w:pPr>
      <w:r w:rsidRPr="000B0E81">
        <w:rPr>
          <w:rFonts w:ascii="Roboto" w:eastAsia="Roboto" w:hAnsi="Roboto" w:cs="Roboto"/>
          <w:b/>
          <w:bCs/>
          <w:sz w:val="18"/>
          <w:szCs w:val="18"/>
        </w:rPr>
        <w:t>Üniversitemizdeki kurumsal yapı ile ilgili konularda memnuniyet düzeyiniz nedir?</w:t>
      </w:r>
      <w:r w:rsidRPr="000B0E81">
        <w:rPr>
          <w:rFonts w:ascii="Roboto" w:eastAsia="Roboto" w:hAnsi="Roboto" w:cs="Roboto"/>
          <w:sz w:val="18"/>
          <w:szCs w:val="18"/>
          <w:highlight w:val="white"/>
        </w:rPr>
        <w:t xml:space="preserve"> </w:t>
      </w:r>
    </w:p>
    <w:p w14:paraId="79617593" w14:textId="77777777" w:rsidR="00827541" w:rsidRDefault="00450854">
      <w:pPr>
        <w:pStyle w:val="Normal1"/>
        <w:rPr>
          <w:rFonts w:ascii="Roboto" w:eastAsia="Roboto" w:hAnsi="Roboto" w:cs="Roboto"/>
          <w:sz w:val="24"/>
          <w:szCs w:val="24"/>
          <w:highlight w:val="white"/>
        </w:rPr>
      </w:pPr>
      <w:r>
        <w:rPr>
          <w:rFonts w:ascii="Roboto" w:eastAsia="Roboto" w:hAnsi="Roboto" w:cs="Roboto"/>
          <w:noProof/>
          <w:sz w:val="24"/>
          <w:szCs w:val="24"/>
          <w:highlight w:val="white"/>
        </w:rPr>
        <w:lastRenderedPageBreak/>
        <w:drawing>
          <wp:inline distT="114300" distB="114300" distL="114300" distR="114300" wp14:anchorId="64311BFF" wp14:editId="4B0BF847">
            <wp:extent cx="5731200" cy="2413000"/>
            <wp:effectExtent l="0" t="0" r="0" b="0"/>
            <wp:docPr id="16" name="image8.png" descr="Formlar yanıt grafiği. Soru başlığı: Üniversitemizin kişisel gelişim noktasında personelini desteklemesi&#10;. Yanıt sayısı: 8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Üniversitemizin kişisel gelişim noktasında personelini desteklemesi&#10;. Yanıt sayısı: 8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p>
    <w:p w14:paraId="2AE87247" w14:textId="77777777" w:rsidR="00827541" w:rsidRDefault="00450854">
      <w:pPr>
        <w:pStyle w:val="Normal1"/>
        <w:rPr>
          <w:rFonts w:ascii="Roboto" w:eastAsia="Roboto" w:hAnsi="Roboto" w:cs="Roboto"/>
          <w:sz w:val="24"/>
          <w:szCs w:val="24"/>
          <w:highlight w:val="white"/>
        </w:rPr>
      </w:pPr>
      <w:r>
        <w:rPr>
          <w:rFonts w:ascii="Roboto" w:eastAsia="Roboto" w:hAnsi="Roboto" w:cs="Roboto"/>
          <w:noProof/>
          <w:sz w:val="24"/>
          <w:szCs w:val="24"/>
          <w:highlight w:val="white"/>
        </w:rPr>
        <w:drawing>
          <wp:inline distT="114300" distB="114300" distL="114300" distR="114300" wp14:anchorId="25409230" wp14:editId="3934FF79">
            <wp:extent cx="5731200" cy="2413000"/>
            <wp:effectExtent l="0" t="0" r="0" b="0"/>
            <wp:docPr id="11" name="image20.png" descr="Formlar yanıt grafiği. Soru başlığı: &#10;&#10;&#10;Üniversitemizdeki birimler arasında bilgi paylaşımı ve yardımlaşma olması. Yanıt sayısı: 8 yanıt."/>
            <wp:cNvGraphicFramePr/>
            <a:graphic xmlns:a="http://schemas.openxmlformats.org/drawingml/2006/main">
              <a:graphicData uri="http://schemas.openxmlformats.org/drawingml/2006/picture">
                <pic:pic xmlns:pic="http://schemas.openxmlformats.org/drawingml/2006/picture">
                  <pic:nvPicPr>
                    <pic:cNvPr id="0" name="image20.png" descr="Formlar yanıt grafiği. Soru başlığı: &#10;&#10;&#10;Üniversitemizdeki birimler arasında bilgi paylaşımı ve yardımlaşma olması. Yanıt sayısı: 8 yanıt."/>
                    <pic:cNvPicPr preferRelativeResize="0"/>
                  </pic:nvPicPr>
                  <pic:blipFill>
                    <a:blip r:embed="rId14" cstate="print"/>
                    <a:srcRect/>
                    <a:stretch>
                      <a:fillRect/>
                    </a:stretch>
                  </pic:blipFill>
                  <pic:spPr>
                    <a:xfrm>
                      <a:off x="0" y="0"/>
                      <a:ext cx="5731200" cy="2413000"/>
                    </a:xfrm>
                    <a:prstGeom prst="rect">
                      <a:avLst/>
                    </a:prstGeom>
                    <a:ln/>
                  </pic:spPr>
                </pic:pic>
              </a:graphicData>
            </a:graphic>
          </wp:inline>
        </w:drawing>
      </w:r>
    </w:p>
    <w:p w14:paraId="3274DA98" w14:textId="77777777" w:rsidR="00827541" w:rsidRDefault="00450854">
      <w:pPr>
        <w:pStyle w:val="Normal1"/>
        <w:rPr>
          <w:rFonts w:ascii="Roboto" w:eastAsia="Roboto" w:hAnsi="Roboto" w:cs="Roboto"/>
          <w:sz w:val="24"/>
          <w:szCs w:val="24"/>
          <w:highlight w:val="white"/>
        </w:rPr>
      </w:pPr>
      <w:r>
        <w:rPr>
          <w:rFonts w:ascii="Roboto" w:eastAsia="Roboto" w:hAnsi="Roboto" w:cs="Roboto"/>
          <w:noProof/>
          <w:sz w:val="24"/>
          <w:szCs w:val="24"/>
          <w:highlight w:val="white"/>
        </w:rPr>
        <w:drawing>
          <wp:inline distT="114300" distB="114300" distL="114300" distR="114300" wp14:anchorId="41399C19" wp14:editId="5A264E70">
            <wp:extent cx="5731200" cy="2413000"/>
            <wp:effectExtent l="0" t="0" r="0" b="0"/>
            <wp:docPr id="3" name="image16.png" descr="Formlar yanıt grafiği. Soru başlığı: &#10;&#10;&#10;Üniversitemizde idari ve akademik personelin işbirliği içinde çalışması. Yanıt sayısı: 8 yanıt."/>
            <wp:cNvGraphicFramePr/>
            <a:graphic xmlns:a="http://schemas.openxmlformats.org/drawingml/2006/main">
              <a:graphicData uri="http://schemas.openxmlformats.org/drawingml/2006/picture">
                <pic:pic xmlns:pic="http://schemas.openxmlformats.org/drawingml/2006/picture">
                  <pic:nvPicPr>
                    <pic:cNvPr id="0" name="image16.png" descr="Formlar yanıt grafiği. Soru başlığı: &#10;&#10;&#10;Üniversitemizde idari ve akademik personelin işbirliği içinde çalışması. Yanıt sayısı: 8 yanıt."/>
                    <pic:cNvPicPr preferRelativeResize="0"/>
                  </pic:nvPicPr>
                  <pic:blipFill>
                    <a:blip r:embed="rId15" cstate="print"/>
                    <a:srcRect/>
                    <a:stretch>
                      <a:fillRect/>
                    </a:stretch>
                  </pic:blipFill>
                  <pic:spPr>
                    <a:xfrm>
                      <a:off x="0" y="0"/>
                      <a:ext cx="5731200" cy="2413000"/>
                    </a:xfrm>
                    <a:prstGeom prst="rect">
                      <a:avLst/>
                    </a:prstGeom>
                    <a:ln/>
                  </pic:spPr>
                </pic:pic>
              </a:graphicData>
            </a:graphic>
          </wp:inline>
        </w:drawing>
      </w:r>
    </w:p>
    <w:p w14:paraId="47F2DA07" w14:textId="77777777" w:rsidR="00827541" w:rsidRDefault="00450854">
      <w:pPr>
        <w:pStyle w:val="Normal1"/>
        <w:rPr>
          <w:rFonts w:ascii="Roboto" w:eastAsia="Roboto" w:hAnsi="Roboto" w:cs="Roboto"/>
          <w:sz w:val="24"/>
          <w:szCs w:val="24"/>
          <w:highlight w:val="white"/>
        </w:rPr>
      </w:pPr>
      <w:r>
        <w:rPr>
          <w:rFonts w:ascii="Roboto" w:eastAsia="Roboto" w:hAnsi="Roboto" w:cs="Roboto"/>
          <w:noProof/>
          <w:sz w:val="24"/>
          <w:szCs w:val="24"/>
          <w:highlight w:val="white"/>
        </w:rPr>
        <w:lastRenderedPageBreak/>
        <w:drawing>
          <wp:inline distT="114300" distB="114300" distL="114300" distR="114300" wp14:anchorId="0A9BF2FC" wp14:editId="1BC56E4A">
            <wp:extent cx="5731200" cy="2413000"/>
            <wp:effectExtent l="0" t="0" r="0" b="0"/>
            <wp:docPr id="25" name="image26.png" descr="Formlar yanıt grafiği. Soru başlığı: &#10;&#10;&#10;Üniversitemizin meslekte yükselme konusunda adil davranması. Yanıt sayısı: 8 yanıt."/>
            <wp:cNvGraphicFramePr/>
            <a:graphic xmlns:a="http://schemas.openxmlformats.org/drawingml/2006/main">
              <a:graphicData uri="http://schemas.openxmlformats.org/drawingml/2006/picture">
                <pic:pic xmlns:pic="http://schemas.openxmlformats.org/drawingml/2006/picture">
                  <pic:nvPicPr>
                    <pic:cNvPr id="0" name="image26.png" descr="Formlar yanıt grafiği. Soru başlığı: &#10;&#10;&#10;Üniversitemizin meslekte yükselme konusunda adil davranması. Yanıt sayısı: 8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p>
    <w:p w14:paraId="4AA30C18" w14:textId="77777777" w:rsidR="00827541" w:rsidRDefault="00450854">
      <w:pPr>
        <w:pStyle w:val="Normal1"/>
        <w:rPr>
          <w:rFonts w:ascii="Roboto" w:eastAsia="Roboto" w:hAnsi="Roboto" w:cs="Roboto"/>
          <w:sz w:val="24"/>
          <w:szCs w:val="24"/>
          <w:highlight w:val="white"/>
        </w:rPr>
      </w:pPr>
      <w:r>
        <w:rPr>
          <w:rFonts w:ascii="Roboto" w:eastAsia="Roboto" w:hAnsi="Roboto" w:cs="Roboto"/>
          <w:noProof/>
          <w:sz w:val="24"/>
          <w:szCs w:val="24"/>
          <w:highlight w:val="white"/>
        </w:rPr>
        <w:drawing>
          <wp:inline distT="114300" distB="114300" distL="114300" distR="114300" wp14:anchorId="0024BDF7" wp14:editId="1C985F3C">
            <wp:extent cx="5731200" cy="2413000"/>
            <wp:effectExtent l="0" t="0" r="0" b="0"/>
            <wp:docPr id="18" name="image4.png" descr="Formlar yanıt grafiği. Soru başlığı: &#10;&#10;&#10;Niteliklerimi göz önüne aldığımda Üniversitemize en yararlı olabileceğim pozisyonda çalışmam. Yanıt sayısı: 8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10;&#10;&#10;Niteliklerimi göz önüne aldığımda Üniversitemize en yararlı olabileceğim pozisyonda çalışmam. Yanıt sayısı: 8 yanıt."/>
                    <pic:cNvPicPr preferRelativeResize="0"/>
                  </pic:nvPicPr>
                  <pic:blipFill>
                    <a:blip r:embed="rId17" cstate="print"/>
                    <a:srcRect/>
                    <a:stretch>
                      <a:fillRect/>
                    </a:stretch>
                  </pic:blipFill>
                  <pic:spPr>
                    <a:xfrm>
                      <a:off x="0" y="0"/>
                      <a:ext cx="5731200" cy="2413000"/>
                    </a:xfrm>
                    <a:prstGeom prst="rect">
                      <a:avLst/>
                    </a:prstGeom>
                    <a:ln/>
                  </pic:spPr>
                </pic:pic>
              </a:graphicData>
            </a:graphic>
          </wp:inline>
        </w:drawing>
      </w:r>
    </w:p>
    <w:p w14:paraId="6C13CE7B" w14:textId="77777777" w:rsidR="00827541" w:rsidRDefault="00827541">
      <w:pPr>
        <w:pStyle w:val="Normal1"/>
        <w:rPr>
          <w:rFonts w:ascii="Roboto" w:eastAsia="Roboto" w:hAnsi="Roboto" w:cs="Roboto"/>
          <w:sz w:val="24"/>
          <w:szCs w:val="24"/>
          <w:highlight w:val="white"/>
        </w:rPr>
      </w:pPr>
    </w:p>
    <w:p w14:paraId="4EE535C0" w14:textId="77777777" w:rsidR="000B0E81" w:rsidRDefault="00450854">
      <w:pPr>
        <w:pStyle w:val="Normal1"/>
        <w:rPr>
          <w:rFonts w:ascii="Roboto" w:eastAsia="Roboto" w:hAnsi="Roboto" w:cs="Roboto"/>
          <w:b/>
          <w:bCs/>
          <w:sz w:val="18"/>
          <w:szCs w:val="18"/>
          <w:highlight w:val="white"/>
        </w:rPr>
      </w:pPr>
      <w:r>
        <w:rPr>
          <w:rFonts w:ascii="Roboto" w:eastAsia="Roboto" w:hAnsi="Roboto" w:cs="Roboto"/>
          <w:noProof/>
          <w:sz w:val="24"/>
          <w:szCs w:val="24"/>
          <w:highlight w:val="white"/>
        </w:rPr>
        <w:drawing>
          <wp:inline distT="114300" distB="114300" distL="114300" distR="114300" wp14:anchorId="1C8A449C" wp14:editId="7F76E54B">
            <wp:extent cx="5731200" cy="2413000"/>
            <wp:effectExtent l="0" t="0" r="0" b="0"/>
            <wp:docPr id="10" name="image10.png" descr="Formlar yanıt grafiği. Soru başlığı: &#10;&#10;&#10;Siirt Üniversitesi idari personeli olmaktan dolayı memnuniyet derecem. Yanıt sayısı: 8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10;&#10;&#10;Siirt Üniversitesi idari personeli olmaktan dolayı memnuniyet derecem. Yanıt sayısı: 8 yanıt."/>
                    <pic:cNvPicPr preferRelativeResize="0"/>
                  </pic:nvPicPr>
                  <pic:blipFill>
                    <a:blip r:embed="rId18" cstate="print"/>
                    <a:srcRect/>
                    <a:stretch>
                      <a:fillRect/>
                    </a:stretch>
                  </pic:blipFill>
                  <pic:spPr>
                    <a:xfrm>
                      <a:off x="0" y="0"/>
                      <a:ext cx="5731200" cy="2413000"/>
                    </a:xfrm>
                    <a:prstGeom prst="rect">
                      <a:avLst/>
                    </a:prstGeom>
                    <a:ln/>
                  </pic:spPr>
                </pic:pic>
              </a:graphicData>
            </a:graphic>
          </wp:inline>
        </w:drawing>
      </w:r>
    </w:p>
    <w:p w14:paraId="4A4BE456" w14:textId="77777777" w:rsidR="000B0E81" w:rsidRDefault="000B0E81">
      <w:pPr>
        <w:pStyle w:val="Normal1"/>
        <w:rPr>
          <w:rFonts w:ascii="Roboto" w:eastAsia="Roboto" w:hAnsi="Roboto" w:cs="Roboto"/>
          <w:b/>
          <w:bCs/>
          <w:sz w:val="18"/>
          <w:szCs w:val="18"/>
          <w:highlight w:val="white"/>
        </w:rPr>
      </w:pPr>
    </w:p>
    <w:p w14:paraId="5C838C0F" w14:textId="77777777" w:rsidR="000B0E81" w:rsidRDefault="000B0E81">
      <w:pPr>
        <w:pStyle w:val="Normal1"/>
        <w:rPr>
          <w:rFonts w:ascii="Roboto" w:eastAsia="Roboto" w:hAnsi="Roboto" w:cs="Roboto"/>
          <w:b/>
          <w:bCs/>
          <w:sz w:val="18"/>
          <w:szCs w:val="18"/>
          <w:highlight w:val="white"/>
        </w:rPr>
      </w:pPr>
    </w:p>
    <w:p w14:paraId="3DA10CF7" w14:textId="77777777" w:rsidR="000B0E81" w:rsidRDefault="000B0E81">
      <w:pPr>
        <w:pStyle w:val="Normal1"/>
        <w:rPr>
          <w:rFonts w:ascii="Roboto" w:eastAsia="Roboto" w:hAnsi="Roboto" w:cs="Roboto"/>
          <w:b/>
          <w:bCs/>
          <w:sz w:val="18"/>
          <w:szCs w:val="18"/>
          <w:highlight w:val="white"/>
        </w:rPr>
      </w:pPr>
    </w:p>
    <w:p w14:paraId="667B40B0" w14:textId="77777777" w:rsidR="000B0E81" w:rsidRDefault="000B0E81">
      <w:pPr>
        <w:pStyle w:val="Normal1"/>
        <w:rPr>
          <w:rFonts w:ascii="Roboto" w:eastAsia="Roboto" w:hAnsi="Roboto" w:cs="Roboto"/>
          <w:b/>
          <w:bCs/>
          <w:sz w:val="18"/>
          <w:szCs w:val="18"/>
          <w:highlight w:val="white"/>
        </w:rPr>
      </w:pPr>
    </w:p>
    <w:p w14:paraId="216D7B6D" w14:textId="77777777" w:rsidR="000B0E81" w:rsidRDefault="000B0E81">
      <w:pPr>
        <w:pStyle w:val="Normal1"/>
        <w:rPr>
          <w:rFonts w:ascii="Roboto" w:eastAsia="Roboto" w:hAnsi="Roboto" w:cs="Roboto"/>
          <w:b/>
          <w:bCs/>
          <w:sz w:val="18"/>
          <w:szCs w:val="18"/>
          <w:highlight w:val="white"/>
        </w:rPr>
      </w:pPr>
    </w:p>
    <w:p w14:paraId="0024D620" w14:textId="77777777" w:rsidR="000B0E81" w:rsidRDefault="000B0E81">
      <w:pPr>
        <w:pStyle w:val="Normal1"/>
        <w:rPr>
          <w:rFonts w:ascii="Roboto" w:eastAsia="Roboto" w:hAnsi="Roboto" w:cs="Roboto"/>
          <w:b/>
          <w:bCs/>
          <w:sz w:val="18"/>
          <w:szCs w:val="18"/>
          <w:highlight w:val="white"/>
        </w:rPr>
      </w:pPr>
    </w:p>
    <w:p w14:paraId="20372EB7" w14:textId="77777777" w:rsidR="000B0E81" w:rsidRDefault="000B0E81">
      <w:pPr>
        <w:pStyle w:val="Normal1"/>
        <w:rPr>
          <w:rFonts w:ascii="Roboto" w:eastAsia="Roboto" w:hAnsi="Roboto" w:cs="Roboto"/>
          <w:b/>
          <w:bCs/>
          <w:sz w:val="18"/>
          <w:szCs w:val="18"/>
          <w:highlight w:val="white"/>
        </w:rPr>
      </w:pPr>
    </w:p>
    <w:p w14:paraId="0007F8F4" w14:textId="77777777" w:rsidR="000B0E81" w:rsidRDefault="000B0E81">
      <w:pPr>
        <w:pStyle w:val="Normal1"/>
        <w:rPr>
          <w:rFonts w:ascii="Roboto" w:eastAsia="Roboto" w:hAnsi="Roboto" w:cs="Roboto"/>
          <w:b/>
          <w:bCs/>
          <w:sz w:val="18"/>
          <w:szCs w:val="18"/>
          <w:highlight w:val="white"/>
        </w:rPr>
      </w:pPr>
    </w:p>
    <w:p w14:paraId="4CE65BAB" w14:textId="77777777" w:rsidR="00827541" w:rsidRPr="000B0E81" w:rsidRDefault="00450854">
      <w:pPr>
        <w:pStyle w:val="Normal1"/>
        <w:rPr>
          <w:rFonts w:ascii="Roboto" w:eastAsia="Roboto" w:hAnsi="Roboto" w:cs="Roboto"/>
          <w:sz w:val="24"/>
          <w:szCs w:val="24"/>
          <w:highlight w:val="white"/>
        </w:rPr>
      </w:pPr>
      <w:r w:rsidRPr="000B0E81">
        <w:rPr>
          <w:rFonts w:ascii="Roboto" w:eastAsia="Roboto" w:hAnsi="Roboto" w:cs="Roboto"/>
          <w:b/>
          <w:bCs/>
          <w:sz w:val="18"/>
          <w:szCs w:val="18"/>
          <w:highlight w:val="white"/>
        </w:rPr>
        <w:lastRenderedPageBreak/>
        <w:t>Üniversitemizdeki diğer hizmetlerle ile ilgili konularda memnuniyet düzeyiniz nedir?</w:t>
      </w:r>
    </w:p>
    <w:p w14:paraId="3C577D59" w14:textId="77777777" w:rsidR="00827541" w:rsidRDefault="00450854">
      <w:pPr>
        <w:pStyle w:val="Normal1"/>
        <w:rPr>
          <w:rFonts w:ascii="Roboto" w:eastAsia="Roboto" w:hAnsi="Roboto" w:cs="Roboto"/>
          <w:b/>
          <w:bCs/>
          <w:sz w:val="24"/>
          <w:szCs w:val="24"/>
          <w:highlight w:val="white"/>
        </w:rPr>
      </w:pPr>
      <w:r>
        <w:rPr>
          <w:rFonts w:ascii="Roboto" w:eastAsia="Roboto" w:hAnsi="Roboto" w:cs="Roboto"/>
          <w:b/>
          <w:bCs/>
          <w:noProof/>
          <w:sz w:val="24"/>
          <w:szCs w:val="24"/>
          <w:highlight w:val="white"/>
        </w:rPr>
        <w:drawing>
          <wp:inline distT="114300" distB="114300" distL="114300" distR="114300" wp14:anchorId="0F47592C" wp14:editId="3F34A841">
            <wp:extent cx="5731200" cy="2413000"/>
            <wp:effectExtent l="0" t="0" r="0" b="0"/>
            <wp:docPr id="14" name="image11.png" descr="Formlar yanıt grafiği. Soru başlığı: Yemek hizmetleri&#10;. Yanıt sayısı: 8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Yemek hizmetleri&#10;. Yanıt sayısı: 8 yanıt."/>
                    <pic:cNvPicPr preferRelativeResize="0"/>
                  </pic:nvPicPr>
                  <pic:blipFill>
                    <a:blip r:embed="rId19" cstate="print"/>
                    <a:srcRect/>
                    <a:stretch>
                      <a:fillRect/>
                    </a:stretch>
                  </pic:blipFill>
                  <pic:spPr>
                    <a:xfrm>
                      <a:off x="0" y="0"/>
                      <a:ext cx="5731200" cy="2413000"/>
                    </a:xfrm>
                    <a:prstGeom prst="rect">
                      <a:avLst/>
                    </a:prstGeom>
                    <a:ln/>
                  </pic:spPr>
                </pic:pic>
              </a:graphicData>
            </a:graphic>
          </wp:inline>
        </w:drawing>
      </w:r>
    </w:p>
    <w:p w14:paraId="037098BA" w14:textId="77777777" w:rsidR="00827541" w:rsidRDefault="00450854">
      <w:pPr>
        <w:pStyle w:val="Normal1"/>
        <w:rPr>
          <w:rFonts w:ascii="Roboto" w:eastAsia="Roboto" w:hAnsi="Roboto" w:cs="Roboto"/>
          <w:b/>
          <w:bCs/>
          <w:sz w:val="24"/>
          <w:szCs w:val="24"/>
          <w:highlight w:val="white"/>
        </w:rPr>
      </w:pPr>
      <w:r>
        <w:rPr>
          <w:rFonts w:ascii="Roboto" w:eastAsia="Roboto" w:hAnsi="Roboto" w:cs="Roboto"/>
          <w:b/>
          <w:bCs/>
          <w:noProof/>
          <w:sz w:val="24"/>
          <w:szCs w:val="24"/>
          <w:highlight w:val="white"/>
        </w:rPr>
        <w:drawing>
          <wp:inline distT="114300" distB="114300" distL="114300" distR="114300" wp14:anchorId="62279316" wp14:editId="2342AC27">
            <wp:extent cx="5731200" cy="2413000"/>
            <wp:effectExtent l="0" t="0" r="0" b="0"/>
            <wp:docPr id="17" name="image18.png" descr="Formlar yanıt grafiği. Soru başlığı: Ulaşım hizmetleri&#10;. Yanıt sayısı: 8 yanıt."/>
            <wp:cNvGraphicFramePr/>
            <a:graphic xmlns:a="http://schemas.openxmlformats.org/drawingml/2006/main">
              <a:graphicData uri="http://schemas.openxmlformats.org/drawingml/2006/picture">
                <pic:pic xmlns:pic="http://schemas.openxmlformats.org/drawingml/2006/picture">
                  <pic:nvPicPr>
                    <pic:cNvPr id="0" name="image18.png" descr="Formlar yanıt grafiği. Soru başlığı: Ulaşım hizmetleri&#10;. Yanıt sayısı: 8 yanıt."/>
                    <pic:cNvPicPr preferRelativeResize="0"/>
                  </pic:nvPicPr>
                  <pic:blipFill>
                    <a:blip r:embed="rId20" cstate="print"/>
                    <a:srcRect/>
                    <a:stretch>
                      <a:fillRect/>
                    </a:stretch>
                  </pic:blipFill>
                  <pic:spPr>
                    <a:xfrm>
                      <a:off x="0" y="0"/>
                      <a:ext cx="5731200" cy="2413000"/>
                    </a:xfrm>
                    <a:prstGeom prst="rect">
                      <a:avLst/>
                    </a:prstGeom>
                    <a:ln/>
                  </pic:spPr>
                </pic:pic>
              </a:graphicData>
            </a:graphic>
          </wp:inline>
        </w:drawing>
      </w:r>
    </w:p>
    <w:p w14:paraId="119FBF6F" w14:textId="77777777" w:rsidR="00827541" w:rsidRDefault="00450854">
      <w:pPr>
        <w:pStyle w:val="Normal1"/>
        <w:rPr>
          <w:rFonts w:ascii="Roboto" w:eastAsia="Roboto" w:hAnsi="Roboto" w:cs="Roboto"/>
          <w:b/>
          <w:bCs/>
          <w:sz w:val="24"/>
          <w:szCs w:val="24"/>
          <w:highlight w:val="white"/>
        </w:rPr>
      </w:pPr>
      <w:r>
        <w:rPr>
          <w:rFonts w:ascii="Roboto" w:eastAsia="Roboto" w:hAnsi="Roboto" w:cs="Roboto"/>
          <w:b/>
          <w:bCs/>
          <w:noProof/>
          <w:sz w:val="24"/>
          <w:szCs w:val="24"/>
          <w:highlight w:val="white"/>
        </w:rPr>
        <w:drawing>
          <wp:inline distT="114300" distB="114300" distL="114300" distR="114300" wp14:anchorId="4FD322FE" wp14:editId="71F24768">
            <wp:extent cx="5731200" cy="2413000"/>
            <wp:effectExtent l="0" t="0" r="0" b="0"/>
            <wp:docPr id="6" name="image12.png" descr="Formlar yanıt grafiği. Soru başlığı: Güvenlik hizmetleri&#10;. Yanıt sayısı: 8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Güvenlik hizmetleri&#10;. Yanıt sayısı: 8 yanıt."/>
                    <pic:cNvPicPr preferRelativeResize="0"/>
                  </pic:nvPicPr>
                  <pic:blipFill>
                    <a:blip r:embed="rId21" cstate="print"/>
                    <a:srcRect/>
                    <a:stretch>
                      <a:fillRect/>
                    </a:stretch>
                  </pic:blipFill>
                  <pic:spPr>
                    <a:xfrm>
                      <a:off x="0" y="0"/>
                      <a:ext cx="5731200" cy="2413000"/>
                    </a:xfrm>
                    <a:prstGeom prst="rect">
                      <a:avLst/>
                    </a:prstGeom>
                    <a:ln/>
                  </pic:spPr>
                </pic:pic>
              </a:graphicData>
            </a:graphic>
          </wp:inline>
        </w:drawing>
      </w:r>
    </w:p>
    <w:p w14:paraId="387FD114" w14:textId="77777777" w:rsidR="00827541" w:rsidRDefault="00450854">
      <w:pPr>
        <w:pStyle w:val="Normal1"/>
        <w:rPr>
          <w:rFonts w:ascii="Roboto" w:eastAsia="Roboto" w:hAnsi="Roboto" w:cs="Roboto"/>
          <w:b/>
          <w:bCs/>
          <w:sz w:val="24"/>
          <w:szCs w:val="24"/>
          <w:highlight w:val="white"/>
        </w:rPr>
      </w:pPr>
      <w:r>
        <w:rPr>
          <w:rFonts w:ascii="Roboto" w:eastAsia="Roboto" w:hAnsi="Roboto" w:cs="Roboto"/>
          <w:b/>
          <w:bCs/>
          <w:noProof/>
          <w:sz w:val="24"/>
          <w:szCs w:val="24"/>
          <w:highlight w:val="white"/>
        </w:rPr>
        <w:lastRenderedPageBreak/>
        <w:drawing>
          <wp:inline distT="114300" distB="114300" distL="114300" distR="114300" wp14:anchorId="76AA5883" wp14:editId="0012A3FD">
            <wp:extent cx="5731200" cy="2413000"/>
            <wp:effectExtent l="0" t="0" r="0" b="0"/>
            <wp:docPr id="12" name="image14.png" descr="Formlar yanıt grafiği. Soru başlığı: Lojman hizmetleri&#10;. Yanıt sayısı: 8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Lojman hizmetleri&#10;. Yanıt sayısı: 8 yanıt."/>
                    <pic:cNvPicPr preferRelativeResize="0"/>
                  </pic:nvPicPr>
                  <pic:blipFill>
                    <a:blip r:embed="rId22" cstate="print"/>
                    <a:srcRect/>
                    <a:stretch>
                      <a:fillRect/>
                    </a:stretch>
                  </pic:blipFill>
                  <pic:spPr>
                    <a:xfrm>
                      <a:off x="0" y="0"/>
                      <a:ext cx="5731200" cy="2413000"/>
                    </a:xfrm>
                    <a:prstGeom prst="rect">
                      <a:avLst/>
                    </a:prstGeom>
                    <a:ln/>
                  </pic:spPr>
                </pic:pic>
              </a:graphicData>
            </a:graphic>
          </wp:inline>
        </w:drawing>
      </w:r>
    </w:p>
    <w:p w14:paraId="1A84B83F" w14:textId="77777777" w:rsidR="00827541" w:rsidRDefault="00450854">
      <w:pPr>
        <w:pStyle w:val="Normal1"/>
        <w:rPr>
          <w:rFonts w:ascii="Roboto" w:eastAsia="Roboto" w:hAnsi="Roboto" w:cs="Roboto"/>
          <w:b/>
          <w:bCs/>
          <w:sz w:val="24"/>
          <w:szCs w:val="24"/>
          <w:highlight w:val="white"/>
        </w:rPr>
      </w:pPr>
      <w:r>
        <w:rPr>
          <w:rFonts w:ascii="Roboto" w:eastAsia="Roboto" w:hAnsi="Roboto" w:cs="Roboto"/>
          <w:b/>
          <w:bCs/>
          <w:noProof/>
          <w:sz w:val="24"/>
          <w:szCs w:val="24"/>
          <w:highlight w:val="white"/>
        </w:rPr>
        <w:drawing>
          <wp:inline distT="114300" distB="114300" distL="114300" distR="114300" wp14:anchorId="6629C0E7" wp14:editId="6ADA4D43">
            <wp:extent cx="5731200" cy="2413000"/>
            <wp:effectExtent l="0" t="0" r="0" b="0"/>
            <wp:docPr id="7" name="image27.png" descr="Formlar yanıt grafiği. Soru başlığı: İletişim hizmetleri&#10;. Yanıt sayısı: 8 yanıt."/>
            <wp:cNvGraphicFramePr/>
            <a:graphic xmlns:a="http://schemas.openxmlformats.org/drawingml/2006/main">
              <a:graphicData uri="http://schemas.openxmlformats.org/drawingml/2006/picture">
                <pic:pic xmlns:pic="http://schemas.openxmlformats.org/drawingml/2006/picture">
                  <pic:nvPicPr>
                    <pic:cNvPr id="0" name="image27.png" descr="Formlar yanıt grafiği. Soru başlığı: İletişim hizmetleri&#10;. Yanıt sayısı: 8 yanıt."/>
                    <pic:cNvPicPr preferRelativeResize="0"/>
                  </pic:nvPicPr>
                  <pic:blipFill>
                    <a:blip r:embed="rId23" cstate="print"/>
                    <a:srcRect/>
                    <a:stretch>
                      <a:fillRect/>
                    </a:stretch>
                  </pic:blipFill>
                  <pic:spPr>
                    <a:xfrm>
                      <a:off x="0" y="0"/>
                      <a:ext cx="5731200" cy="2413000"/>
                    </a:xfrm>
                    <a:prstGeom prst="rect">
                      <a:avLst/>
                    </a:prstGeom>
                    <a:ln/>
                  </pic:spPr>
                </pic:pic>
              </a:graphicData>
            </a:graphic>
          </wp:inline>
        </w:drawing>
      </w:r>
    </w:p>
    <w:p w14:paraId="709D0367" w14:textId="77777777" w:rsidR="00827541" w:rsidRDefault="00450854">
      <w:pPr>
        <w:pStyle w:val="Normal1"/>
        <w:rPr>
          <w:rFonts w:ascii="Roboto" w:eastAsia="Roboto" w:hAnsi="Roboto" w:cs="Roboto"/>
          <w:b/>
          <w:bCs/>
          <w:sz w:val="24"/>
          <w:szCs w:val="24"/>
          <w:highlight w:val="white"/>
        </w:rPr>
      </w:pPr>
      <w:r>
        <w:rPr>
          <w:rFonts w:ascii="Roboto" w:eastAsia="Roboto" w:hAnsi="Roboto" w:cs="Roboto"/>
          <w:b/>
          <w:bCs/>
          <w:noProof/>
          <w:sz w:val="24"/>
          <w:szCs w:val="24"/>
          <w:highlight w:val="white"/>
        </w:rPr>
        <w:drawing>
          <wp:inline distT="114300" distB="114300" distL="114300" distR="114300" wp14:anchorId="53D2E7AB" wp14:editId="5D0E6D5A">
            <wp:extent cx="5731200" cy="2413000"/>
            <wp:effectExtent l="0" t="0" r="0" b="0"/>
            <wp:docPr id="23" name="image25.png" descr="Formlar yanıt grafiği. Soru başlığı: Yapım; onarım hizmetleri&#10;. Yanıt sayısı: 8 yanıt."/>
            <wp:cNvGraphicFramePr/>
            <a:graphic xmlns:a="http://schemas.openxmlformats.org/drawingml/2006/main">
              <a:graphicData uri="http://schemas.openxmlformats.org/drawingml/2006/picture">
                <pic:pic xmlns:pic="http://schemas.openxmlformats.org/drawingml/2006/picture">
                  <pic:nvPicPr>
                    <pic:cNvPr id="0" name="image25.png" descr="Formlar yanıt grafiği. Soru başlığı: Yapım; onarım hizmetleri&#10;. Yanıt sayısı: 8 yanıt."/>
                    <pic:cNvPicPr preferRelativeResize="0"/>
                  </pic:nvPicPr>
                  <pic:blipFill>
                    <a:blip r:embed="rId24" cstate="print"/>
                    <a:srcRect/>
                    <a:stretch>
                      <a:fillRect/>
                    </a:stretch>
                  </pic:blipFill>
                  <pic:spPr>
                    <a:xfrm>
                      <a:off x="0" y="0"/>
                      <a:ext cx="5731200" cy="2413000"/>
                    </a:xfrm>
                    <a:prstGeom prst="rect">
                      <a:avLst/>
                    </a:prstGeom>
                    <a:ln/>
                  </pic:spPr>
                </pic:pic>
              </a:graphicData>
            </a:graphic>
          </wp:inline>
        </w:drawing>
      </w:r>
    </w:p>
    <w:p w14:paraId="5298814D" w14:textId="77777777" w:rsidR="003E4604" w:rsidRDefault="003E4604">
      <w:pPr>
        <w:pStyle w:val="Normal1"/>
        <w:rPr>
          <w:rFonts w:ascii="Roboto" w:eastAsia="Roboto" w:hAnsi="Roboto" w:cs="Roboto"/>
          <w:b/>
          <w:bCs/>
          <w:sz w:val="24"/>
          <w:szCs w:val="24"/>
          <w:highlight w:val="white"/>
        </w:rPr>
      </w:pPr>
    </w:p>
    <w:p w14:paraId="3FA53C9E" w14:textId="77777777" w:rsidR="003E4604" w:rsidRDefault="003E4604" w:rsidP="003E4604">
      <w:pPr>
        <w:tabs>
          <w:tab w:val="left" w:pos="3720"/>
        </w:tabs>
        <w:rPr>
          <w:b/>
        </w:rPr>
      </w:pPr>
      <w:r w:rsidRPr="00640F4A">
        <w:rPr>
          <w:b/>
        </w:rPr>
        <w:t xml:space="preserve">Geliştirilmesi gereken </w:t>
      </w:r>
      <w:r w:rsidR="00962D09" w:rsidRPr="00640F4A">
        <w:rPr>
          <w:b/>
        </w:rPr>
        <w:t>yönler:</w:t>
      </w:r>
      <w:r>
        <w:rPr>
          <w:b/>
        </w:rPr>
        <w:t xml:space="preserve"> </w:t>
      </w:r>
    </w:p>
    <w:p w14:paraId="4113447A" w14:textId="77777777" w:rsidR="003E4604" w:rsidRDefault="003E4604" w:rsidP="0056040A">
      <w:pPr>
        <w:pStyle w:val="Normal1"/>
        <w:jc w:val="both"/>
      </w:pPr>
      <w:r w:rsidRPr="00640F4A">
        <w:t>Anket bulguları doğrultusunda idari personelin</w:t>
      </w:r>
      <w:r w:rsidR="00657C64">
        <w:t xml:space="preserve"> yönetim ve örgütlenme noktasında personel </w:t>
      </w:r>
      <w:r w:rsidR="00962D09">
        <w:t>ve yöneticileri</w:t>
      </w:r>
      <w:r>
        <w:t xml:space="preserve"> ile iletişim, geribildirim ve ortak karar alma mekanizmalarının geliştirilmesi önerilmektedir.</w:t>
      </w:r>
      <w:r w:rsidR="00657C64">
        <w:t xml:space="preserve"> </w:t>
      </w:r>
    </w:p>
    <w:p w14:paraId="1B36D650" w14:textId="77777777" w:rsidR="00657C64" w:rsidRDefault="00657C64" w:rsidP="0056040A">
      <w:pPr>
        <w:pStyle w:val="Normal1"/>
        <w:jc w:val="both"/>
      </w:pPr>
      <w:r w:rsidRPr="00962D09">
        <w:rPr>
          <w:i/>
        </w:rPr>
        <w:t>Üniversite kurumsal yapısı:</w:t>
      </w:r>
      <w:r>
        <w:t xml:space="preserve"> katılımcı personeller kişisel gelişim </w:t>
      </w:r>
      <w:proofErr w:type="gramStart"/>
      <w:r>
        <w:t>imkanları,  iş</w:t>
      </w:r>
      <w:proofErr w:type="gramEnd"/>
      <w:r>
        <w:t xml:space="preserve"> birliği ve yardımlaşma, bilgi paylaşımı ve meslekte yükselme </w:t>
      </w:r>
      <w:r w:rsidR="00962D09">
        <w:t xml:space="preserve">ve personel yetersizliği </w:t>
      </w:r>
      <w:r>
        <w:t xml:space="preserve">konularında </w:t>
      </w:r>
      <w:r>
        <w:lastRenderedPageBreak/>
        <w:t>geliştirilmeye açık yönler olduğunu ifade etmişlerdir. Bu noktada ihtiyaç ve beklentilerin belirlenmesi ve karşılanması için çalışmalar arttırılabilir.</w:t>
      </w:r>
    </w:p>
    <w:p w14:paraId="21C8744F" w14:textId="77777777" w:rsidR="00657C64" w:rsidRDefault="00657C64" w:rsidP="0056040A">
      <w:pPr>
        <w:pStyle w:val="Normal1"/>
        <w:jc w:val="both"/>
      </w:pPr>
      <w:r w:rsidRPr="00962D09">
        <w:rPr>
          <w:i/>
        </w:rPr>
        <w:t>Üniversitenin sunduğu diğer hizmetler:</w:t>
      </w:r>
      <w:r>
        <w:t xml:space="preserve"> Yemek,</w:t>
      </w:r>
      <w:r w:rsidR="00962D09">
        <w:t xml:space="preserve"> </w:t>
      </w:r>
      <w:r>
        <w:t>ulaşım,</w:t>
      </w:r>
      <w:r w:rsidR="00962D09">
        <w:t xml:space="preserve"> </w:t>
      </w:r>
      <w:r>
        <w:t>lojman,</w:t>
      </w:r>
      <w:r w:rsidR="00962D09">
        <w:t xml:space="preserve"> güvenlik ve yapım onarım hizmetlerindeki mevcut fiziki şart ve imkânların arttırılması önerilmektedir.</w:t>
      </w:r>
    </w:p>
    <w:p w14:paraId="2222CBD9" w14:textId="77777777" w:rsidR="00962D09" w:rsidRDefault="00962D09" w:rsidP="0056040A">
      <w:pPr>
        <w:pStyle w:val="Normal1"/>
        <w:jc w:val="both"/>
        <w:rPr>
          <w:rFonts w:ascii="Roboto" w:eastAsia="Roboto" w:hAnsi="Roboto" w:cs="Roboto"/>
          <w:b/>
          <w:bCs/>
          <w:sz w:val="24"/>
          <w:szCs w:val="24"/>
          <w:highlight w:val="white"/>
        </w:rPr>
      </w:pPr>
      <w:r>
        <w:t>Anket sonuçları idari personellerin genel itibariyle olumlu algılarını ve memnuniyetlerini ortaya koymakla beraber; üniversite ve birim düzeyinde yönetimsel ve fiziksel şartların iyileştirilmesi iletişim ve geri bildirim mekanizmalarının daha aktif yönetilmesi ve üniversitenin sunduğu diğer hizmetler hususunda personel ihtiyaçlarının daha etkin bir şekilde gözetilmesi gibi iyileştirmeye açık yönler olduğunu göstermektedir. Bu doğrultuda yapılacak planlı geliştirme uygulamaları idari personellerin genel memnuniyetini arttırmaya yardımcı olacaktır.</w:t>
      </w:r>
    </w:p>
    <w:sectPr w:rsidR="00962D09" w:rsidSect="00827541">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B91C2EE6-2E5E-4D85-9730-667FFAB37F4C}"/>
  </w:font>
  <w:font w:name="Roboto">
    <w:charset w:val="00"/>
    <w:family w:val="auto"/>
    <w:pitch w:val="variable"/>
    <w:sig w:usb0="E0000AFF" w:usb1="5000217F" w:usb2="00000021" w:usb3="00000000" w:csb0="0000019F" w:csb1="00000000"/>
    <w:embedRegular r:id="rId2" w:fontKey="{49F710E7-2087-414B-933F-0D84247729DD}"/>
    <w:embedBold r:id="rId3" w:fontKey="{D0100CF8-0547-4C30-9A3C-A74865EBF932}"/>
  </w:font>
  <w:font w:name="Calibri">
    <w:panose1 w:val="020F0502020204030204"/>
    <w:charset w:val="A2"/>
    <w:family w:val="swiss"/>
    <w:pitch w:val="variable"/>
    <w:sig w:usb0="E4002EFF" w:usb1="C200247B" w:usb2="00000009" w:usb3="00000000" w:csb0="000001FF" w:csb1="00000000"/>
    <w:embedRegular r:id="rId4" w:fontKey="{CA89605C-0FB0-43B7-8F58-BA1207D83977}"/>
  </w:font>
  <w:font w:name="Cambria">
    <w:panose1 w:val="02040503050406030204"/>
    <w:charset w:val="A2"/>
    <w:family w:val="roman"/>
    <w:pitch w:val="variable"/>
    <w:sig w:usb0="E00006FF" w:usb1="420024FF" w:usb2="02000000" w:usb3="00000000" w:csb0="0000019F" w:csb1="00000000"/>
    <w:embedRegular r:id="rId5" w:fontKey="{A96EF321-FE17-4B33-9179-BE55B34FD99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27541"/>
    <w:rsid w:val="000852B0"/>
    <w:rsid w:val="000B0E81"/>
    <w:rsid w:val="000D5959"/>
    <w:rsid w:val="003E4604"/>
    <w:rsid w:val="00450854"/>
    <w:rsid w:val="00526E51"/>
    <w:rsid w:val="0056040A"/>
    <w:rsid w:val="00657C64"/>
    <w:rsid w:val="00690B7D"/>
    <w:rsid w:val="00827541"/>
    <w:rsid w:val="00962D09"/>
    <w:rsid w:val="009909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1EEDC"/>
  <w15:docId w15:val="{D1567D90-6598-4BDC-AF00-40951628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93B"/>
  </w:style>
  <w:style w:type="paragraph" w:styleId="Balk1">
    <w:name w:val="heading 1"/>
    <w:basedOn w:val="Normal1"/>
    <w:next w:val="Normal1"/>
    <w:rsid w:val="00827541"/>
    <w:pPr>
      <w:keepNext/>
      <w:keepLines/>
      <w:spacing w:before="400" w:after="120"/>
      <w:outlineLvl w:val="0"/>
    </w:pPr>
    <w:rPr>
      <w:sz w:val="40"/>
      <w:szCs w:val="40"/>
    </w:rPr>
  </w:style>
  <w:style w:type="paragraph" w:styleId="Balk2">
    <w:name w:val="heading 2"/>
    <w:basedOn w:val="Normal1"/>
    <w:next w:val="Normal1"/>
    <w:rsid w:val="00827541"/>
    <w:pPr>
      <w:keepNext/>
      <w:keepLines/>
      <w:spacing w:before="360" w:after="120"/>
      <w:outlineLvl w:val="1"/>
    </w:pPr>
    <w:rPr>
      <w:sz w:val="32"/>
      <w:szCs w:val="32"/>
    </w:rPr>
  </w:style>
  <w:style w:type="paragraph" w:styleId="Balk3">
    <w:name w:val="heading 3"/>
    <w:basedOn w:val="Normal1"/>
    <w:next w:val="Normal1"/>
    <w:rsid w:val="00827541"/>
    <w:pPr>
      <w:keepNext/>
      <w:keepLines/>
      <w:spacing w:before="320" w:after="80"/>
      <w:outlineLvl w:val="2"/>
    </w:pPr>
    <w:rPr>
      <w:color w:val="434343"/>
      <w:sz w:val="28"/>
      <w:szCs w:val="28"/>
    </w:rPr>
  </w:style>
  <w:style w:type="paragraph" w:styleId="Balk4">
    <w:name w:val="heading 4"/>
    <w:basedOn w:val="Normal1"/>
    <w:next w:val="Normal1"/>
    <w:rsid w:val="00827541"/>
    <w:pPr>
      <w:keepNext/>
      <w:keepLines/>
      <w:spacing w:before="280" w:after="80"/>
      <w:outlineLvl w:val="3"/>
    </w:pPr>
    <w:rPr>
      <w:color w:val="666666"/>
      <w:sz w:val="24"/>
      <w:szCs w:val="24"/>
    </w:rPr>
  </w:style>
  <w:style w:type="paragraph" w:styleId="Balk5">
    <w:name w:val="heading 5"/>
    <w:basedOn w:val="Normal1"/>
    <w:next w:val="Normal1"/>
    <w:rsid w:val="00827541"/>
    <w:pPr>
      <w:keepNext/>
      <w:keepLines/>
      <w:spacing w:before="240" w:after="80"/>
      <w:outlineLvl w:val="4"/>
    </w:pPr>
    <w:rPr>
      <w:color w:val="666666"/>
    </w:rPr>
  </w:style>
  <w:style w:type="paragraph" w:styleId="Balk6">
    <w:name w:val="heading 6"/>
    <w:basedOn w:val="Normal1"/>
    <w:next w:val="Normal1"/>
    <w:rsid w:val="00827541"/>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827541"/>
    <w:tblPr>
      <w:tblCellMar>
        <w:top w:w="100" w:type="dxa"/>
        <w:left w:w="100" w:type="dxa"/>
        <w:bottom w:w="100" w:type="dxa"/>
        <w:right w:w="100" w:type="dxa"/>
      </w:tblCellMar>
    </w:tblPr>
  </w:style>
  <w:style w:type="paragraph" w:customStyle="1" w:styleId="Normal1">
    <w:name w:val="Normal1"/>
    <w:rsid w:val="00827541"/>
  </w:style>
  <w:style w:type="paragraph" w:styleId="KonuBal">
    <w:name w:val="Title"/>
    <w:basedOn w:val="Normal1"/>
    <w:next w:val="Normal1"/>
    <w:rsid w:val="00827541"/>
    <w:pPr>
      <w:keepNext/>
      <w:keepLines/>
      <w:spacing w:after="60"/>
    </w:pPr>
    <w:rPr>
      <w:sz w:val="52"/>
      <w:szCs w:val="52"/>
    </w:rPr>
  </w:style>
  <w:style w:type="paragraph" w:styleId="Altyaz">
    <w:name w:val="Subtitle"/>
    <w:basedOn w:val="Normal1"/>
    <w:next w:val="Normal1"/>
    <w:rsid w:val="00827541"/>
    <w:pPr>
      <w:keepNext/>
      <w:keepLines/>
      <w:spacing w:after="320"/>
    </w:pPr>
    <w:rPr>
      <w:color w:val="666666"/>
      <w:sz w:val="30"/>
      <w:szCs w:val="30"/>
    </w:rPr>
  </w:style>
  <w:style w:type="paragraph" w:styleId="BalonMetni">
    <w:name w:val="Balloon Text"/>
    <w:basedOn w:val="Normal"/>
    <w:link w:val="BalonMetniChar"/>
    <w:uiPriority w:val="99"/>
    <w:semiHidden/>
    <w:unhideWhenUsed/>
    <w:rsid w:val="0045085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508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11</Pages>
  <Words>303</Words>
  <Characters>1729</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Huseyin Olmez</cp:lastModifiedBy>
  <cp:revision>7</cp:revision>
  <dcterms:created xsi:type="dcterms:W3CDTF">2026-01-29T11:08:00Z</dcterms:created>
  <dcterms:modified xsi:type="dcterms:W3CDTF">2026-01-30T07:00:00Z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b1df3e96-ea81-40a5-89d7-eee28e867495</vt:lpwstr>
  </property>
</Properties>
</file>